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07" w:rsidRPr="00E757DB" w:rsidRDefault="002F5907">
      <w:pPr>
        <w:rPr>
          <w:rFonts w:ascii="Times New Roman" w:hAnsi="Times New Roman"/>
          <w:sz w:val="24"/>
          <w:szCs w:val="24"/>
        </w:rPr>
      </w:pPr>
    </w:p>
    <w:p w:rsidR="00E406DC" w:rsidRPr="00E757DB" w:rsidRDefault="00E406DC" w:rsidP="00E406DC">
      <w:pPr>
        <w:jc w:val="center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 xml:space="preserve">Vadkárfelmérési </w:t>
      </w:r>
      <w:r w:rsidRPr="00E757DB">
        <w:rPr>
          <w:rFonts w:ascii="Times New Roman" w:hAnsi="Times New Roman"/>
          <w:b/>
          <w:sz w:val="24"/>
          <w:szCs w:val="24"/>
        </w:rPr>
        <w:t>eljárás</w:t>
      </w:r>
    </w:p>
    <w:p w:rsidR="00E406DC" w:rsidRPr="00E757DB" w:rsidRDefault="00E406DC" w:rsidP="00E406DC">
      <w:pPr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Ügyleírás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A vad védelméről, a vadgazdálkodásról, valamint a vadászatról szóló 1996. évi LV. törvény 75-81/</w:t>
      </w:r>
      <w:proofErr w:type="gramStart"/>
      <w:r w:rsidRPr="00E757DB">
        <w:rPr>
          <w:rFonts w:ascii="Times New Roman" w:hAnsi="Times New Roman"/>
          <w:sz w:val="24"/>
          <w:szCs w:val="24"/>
        </w:rPr>
        <w:t>A</w:t>
      </w:r>
      <w:proofErr w:type="gramEnd"/>
      <w:r w:rsidRPr="00E757DB">
        <w:rPr>
          <w:rFonts w:ascii="Times New Roman" w:hAnsi="Times New Roman"/>
          <w:sz w:val="24"/>
          <w:szCs w:val="24"/>
        </w:rPr>
        <w:t>.§- a szabályozza a vadkárét, a vadászati kárért, valamint a vad elpusztításával okozott kárért való felelősség szabályait.</w:t>
      </w:r>
    </w:p>
    <w:p w:rsidR="00E406DC" w:rsidRPr="00E757DB" w:rsidRDefault="00E406DC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Vadkár, vadászati kár, valamint vadban okozott kár (a továbbiakban együtt: kár) megtérítése iránti igényt </w:t>
      </w:r>
      <w:r w:rsidRPr="00E757DB">
        <w:rPr>
          <w:rFonts w:ascii="Times New Roman" w:hAnsi="Times New Roman"/>
          <w:b/>
          <w:sz w:val="24"/>
          <w:szCs w:val="24"/>
        </w:rPr>
        <w:t xml:space="preserve">a kár bekövetkezésétől, illetve észlelésétől számított </w:t>
      </w:r>
      <w:r w:rsidRPr="00E757DB">
        <w:rPr>
          <w:rFonts w:ascii="Times New Roman" w:hAnsi="Times New Roman"/>
          <w:b/>
          <w:sz w:val="24"/>
          <w:szCs w:val="24"/>
          <w:u w:val="single"/>
        </w:rPr>
        <w:t xml:space="preserve">öt napon belül </w:t>
      </w:r>
      <w:r w:rsidRPr="00E757DB">
        <w:rPr>
          <w:rFonts w:ascii="Times New Roman" w:hAnsi="Times New Roman"/>
          <w:b/>
          <w:sz w:val="24"/>
          <w:szCs w:val="24"/>
        </w:rPr>
        <w:t>írásban kell közölni a kárért felelős személlyel. ​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Ha a károsult és a kárért felelős személy között </w:t>
      </w:r>
      <w:proofErr w:type="gramStart"/>
      <w:r w:rsidRPr="00E757DB">
        <w:rPr>
          <w:rFonts w:ascii="Times New Roman" w:hAnsi="Times New Roman"/>
          <w:sz w:val="24"/>
          <w:szCs w:val="24"/>
        </w:rPr>
        <w:t xml:space="preserve">a  </w:t>
      </w:r>
      <w:r w:rsidRPr="00E757DB">
        <w:rPr>
          <w:rFonts w:ascii="Times New Roman" w:hAnsi="Times New Roman"/>
          <w:b/>
          <w:sz w:val="24"/>
          <w:szCs w:val="24"/>
        </w:rPr>
        <w:t>közléstől</w:t>
      </w:r>
      <w:proofErr w:type="gramEnd"/>
      <w:r w:rsidRPr="00E757DB">
        <w:rPr>
          <w:rFonts w:ascii="Times New Roman" w:hAnsi="Times New Roman"/>
          <w:b/>
          <w:sz w:val="24"/>
          <w:szCs w:val="24"/>
        </w:rPr>
        <w:t xml:space="preserve"> számított</w:t>
      </w:r>
      <w:r w:rsidRPr="00E757DB">
        <w:rPr>
          <w:rFonts w:ascii="Times New Roman" w:hAnsi="Times New Roman"/>
          <w:sz w:val="24"/>
          <w:szCs w:val="24"/>
        </w:rPr>
        <w:t xml:space="preserve"> </w:t>
      </w:r>
      <w:r w:rsidRPr="00E757DB">
        <w:rPr>
          <w:rFonts w:ascii="Times New Roman" w:hAnsi="Times New Roman"/>
          <w:b/>
          <w:sz w:val="24"/>
          <w:szCs w:val="24"/>
        </w:rPr>
        <w:t>öt napon belül nem jön létre egyezség</w:t>
      </w:r>
      <w:r w:rsidRPr="00E757DB">
        <w:rPr>
          <w:rFonts w:ascii="Times New Roman" w:hAnsi="Times New Roman"/>
          <w:sz w:val="24"/>
          <w:szCs w:val="24"/>
        </w:rPr>
        <w:t xml:space="preserve"> a kár megtérítéséről és a kártérítés mértékéről, a károsult a károkozás helye szerint illetékes települési önkormányzat jegyzőjétől (a továbbiakban: jegyző) </w:t>
      </w:r>
      <w:r w:rsidRPr="00E757DB">
        <w:rPr>
          <w:rFonts w:ascii="Times New Roman" w:hAnsi="Times New Roman"/>
          <w:b/>
          <w:sz w:val="24"/>
          <w:szCs w:val="24"/>
        </w:rPr>
        <w:t>öt napon belül írásban vagy szóban kérelmezheti</w:t>
      </w:r>
      <w:r w:rsidRPr="00E757DB">
        <w:rPr>
          <w:rFonts w:ascii="Times New Roman" w:hAnsi="Times New Roman"/>
          <w:sz w:val="24"/>
          <w:szCs w:val="24"/>
        </w:rPr>
        <w:t xml:space="preserve"> a károsult és a kárért felelős személy közötti </w:t>
      </w:r>
      <w:r w:rsidRPr="00E757DB">
        <w:rPr>
          <w:rFonts w:ascii="Times New Roman" w:hAnsi="Times New Roman"/>
          <w:b/>
          <w:sz w:val="24"/>
          <w:szCs w:val="24"/>
        </w:rPr>
        <w:t>egyezség létrehozására irányuló</w:t>
      </w:r>
      <w:r w:rsidRPr="00E757DB">
        <w:rPr>
          <w:rFonts w:ascii="Times New Roman" w:hAnsi="Times New Roman"/>
          <w:sz w:val="24"/>
          <w:szCs w:val="24"/>
        </w:rPr>
        <w:t xml:space="preserve"> </w:t>
      </w:r>
      <w:r w:rsidRPr="00E757DB">
        <w:rPr>
          <w:rFonts w:ascii="Times New Roman" w:hAnsi="Times New Roman"/>
          <w:b/>
          <w:sz w:val="24"/>
          <w:szCs w:val="24"/>
        </w:rPr>
        <w:t>kárfelmérési eljárás lefolytatását</w:t>
      </w:r>
      <w:r w:rsidRPr="00E757DB">
        <w:rPr>
          <w:rFonts w:ascii="Times New Roman" w:hAnsi="Times New Roman"/>
          <w:sz w:val="24"/>
          <w:szCs w:val="24"/>
        </w:rPr>
        <w:t xml:space="preserve">. 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A határidő elmulasztása esetén az általános közigazgatási rendtartásról szóló törvény szerinti igazolási kérelemnek van helye.</w:t>
      </w:r>
    </w:p>
    <w:p w:rsidR="00E406DC" w:rsidRPr="00E757DB" w:rsidRDefault="00E406DC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A kár megállapítását</w:t>
      </w:r>
      <w:r w:rsidRPr="00E757DB">
        <w:rPr>
          <w:rFonts w:ascii="Times New Roman" w:hAnsi="Times New Roman"/>
          <w:sz w:val="24"/>
          <w:szCs w:val="24"/>
        </w:rPr>
        <w:t xml:space="preserve"> a miniszter által rendeletben meghatározott képesítéssel rendelkező </w:t>
      </w:r>
      <w:r w:rsidRPr="00E757DB">
        <w:rPr>
          <w:rFonts w:ascii="Times New Roman" w:hAnsi="Times New Roman"/>
          <w:b/>
          <w:sz w:val="24"/>
          <w:szCs w:val="24"/>
        </w:rPr>
        <w:t>kárszakértő</w:t>
      </w:r>
      <w:r w:rsidRPr="00E757DB">
        <w:rPr>
          <w:rFonts w:ascii="Times New Roman" w:hAnsi="Times New Roman"/>
          <w:sz w:val="24"/>
          <w:szCs w:val="24"/>
        </w:rPr>
        <w:t xml:space="preserve"> (a továbbiakban: szakértő) </w:t>
      </w:r>
      <w:r w:rsidRPr="00E757DB">
        <w:rPr>
          <w:rFonts w:ascii="Times New Roman" w:hAnsi="Times New Roman"/>
          <w:b/>
          <w:sz w:val="24"/>
          <w:szCs w:val="24"/>
        </w:rPr>
        <w:t>végezhet</w:t>
      </w:r>
      <w:r w:rsidRPr="00E757DB">
        <w:rPr>
          <w:rFonts w:ascii="Times New Roman" w:hAnsi="Times New Roman"/>
          <w:sz w:val="24"/>
          <w:szCs w:val="24"/>
        </w:rPr>
        <w:t xml:space="preserve">i. </w:t>
      </w:r>
      <w:r w:rsidRPr="00E757DB">
        <w:rPr>
          <w:rFonts w:ascii="Times New Roman" w:hAnsi="Times New Roman"/>
          <w:b/>
          <w:sz w:val="24"/>
          <w:szCs w:val="24"/>
        </w:rPr>
        <w:t>A szakértőt a jegyző három munkanapon belül rendeli ki.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A kár felmérését a kirendeléstől számított öt napon belül kell elvégezni</w:t>
      </w:r>
      <w:r w:rsidRPr="00E757DB">
        <w:rPr>
          <w:rFonts w:ascii="Times New Roman" w:hAnsi="Times New Roman"/>
          <w:sz w:val="24"/>
          <w:szCs w:val="24"/>
        </w:rPr>
        <w:t>. A kárfelmérést akkor is le kell folytatni, ha a kár bejelentése az (1) bekezdésben előírt határidő után történt. Ha késedelmes közlés miatt a kár vagy mértékének megállapítása bizonytalanná válik, ezt az igénylő terhére kell figyelembe venni.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A vadászatra jogosult, illetve a föld használója az egyezség meghiúsulása esetén három munkanapon belül kérheti másik szakértő kirendelését a költségek előlegezése mellett</w:t>
      </w:r>
      <w:r w:rsidRPr="00E757DB">
        <w:rPr>
          <w:rFonts w:ascii="Times New Roman" w:hAnsi="Times New Roman"/>
          <w:sz w:val="24"/>
          <w:szCs w:val="24"/>
        </w:rPr>
        <w:t>. Ebben az esetben a kárral érintett földterületen lévő termények betakarítására csak az újabb szakértői vizsgálat befejezése után kerülhet sor.</w:t>
      </w:r>
    </w:p>
    <w:p w:rsidR="00E406DC" w:rsidRPr="00E757DB" w:rsidRDefault="00E406DC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A szakértő köteles a kárfelmérésről készült jegyzőkönyvet haladéktalanul átadni a jegyzőnek. </w:t>
      </w:r>
      <w:r w:rsidRPr="00E757DB">
        <w:rPr>
          <w:rFonts w:ascii="Times New Roman" w:hAnsi="Times New Roman"/>
          <w:b/>
          <w:sz w:val="24"/>
          <w:szCs w:val="24"/>
        </w:rPr>
        <w:t>A jegyző</w:t>
      </w:r>
      <w:r w:rsidRPr="00E757DB">
        <w:rPr>
          <w:rFonts w:ascii="Times New Roman" w:hAnsi="Times New Roman"/>
          <w:sz w:val="24"/>
          <w:szCs w:val="24"/>
        </w:rPr>
        <w:t xml:space="preserve"> a szakértői vadkárfelmérési jegyzőkönyvben foglaltak alapján </w:t>
      </w:r>
      <w:r w:rsidRPr="00E757DB">
        <w:rPr>
          <w:rFonts w:ascii="Times New Roman" w:hAnsi="Times New Roman"/>
          <w:b/>
          <w:sz w:val="24"/>
          <w:szCs w:val="24"/>
        </w:rPr>
        <w:t xml:space="preserve">egyezség létrehozását </w:t>
      </w:r>
      <w:proofErr w:type="spellStart"/>
      <w:r w:rsidRPr="00E757DB">
        <w:rPr>
          <w:rFonts w:ascii="Times New Roman" w:hAnsi="Times New Roman"/>
          <w:b/>
          <w:sz w:val="24"/>
          <w:szCs w:val="24"/>
        </w:rPr>
        <w:t>kísérli</w:t>
      </w:r>
      <w:proofErr w:type="spellEnd"/>
      <w:r w:rsidRPr="00E757DB">
        <w:rPr>
          <w:rFonts w:ascii="Times New Roman" w:hAnsi="Times New Roman"/>
          <w:b/>
          <w:sz w:val="24"/>
          <w:szCs w:val="24"/>
        </w:rPr>
        <w:t xml:space="preserve"> meg a felek között a kár megtérítésére vonatkozóan.</w:t>
      </w:r>
    </w:p>
    <w:p w:rsidR="00E406DC" w:rsidRPr="00E757DB" w:rsidRDefault="00E406DC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Ha a felek között kötött egyezség megfelel a jogszabályokban foglalt feltételeknek</w:t>
      </w:r>
      <w:r w:rsidRPr="00E757DB">
        <w:rPr>
          <w:rFonts w:ascii="Times New Roman" w:hAnsi="Times New Roman"/>
          <w:sz w:val="24"/>
          <w:szCs w:val="24"/>
        </w:rPr>
        <w:t>, nem sérti a közérdeket, mások jogát vagy jogos érdekét, valamint tartalmazza a kötelezett kártérítésre vonatkozó kötelezettségvállalását, a felek által előlegezett eljárási költség felek általi viselését, a kártérítés (eljárási költség) összegét és pénznemét, a teljesítés módját és határidejét,</w:t>
      </w:r>
      <w:r w:rsidRPr="00E757DB">
        <w:rPr>
          <w:rFonts w:ascii="Times New Roman" w:hAnsi="Times New Roman"/>
          <w:b/>
          <w:sz w:val="24"/>
          <w:szCs w:val="24"/>
        </w:rPr>
        <w:t xml:space="preserve"> a jegyző az egyezséget határozatba foglalja és jóváhagyja.</w:t>
      </w:r>
    </w:p>
    <w:p w:rsidR="00E406DC" w:rsidRPr="00E757DB" w:rsidRDefault="00E406DC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Ha a felek között nem jött létre egyezség vagy az nem hagyható jóvá, a jegyző az eljárást megszünteti.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A károsult az eljárást megszüntető végzés véglegessé válásától számított harminc napon belül kérheti a bíróságtól kárának megtérítését</w:t>
      </w:r>
      <w:r w:rsidRPr="00E757DB">
        <w:rPr>
          <w:rFonts w:ascii="Times New Roman" w:hAnsi="Times New Roman"/>
          <w:sz w:val="24"/>
          <w:szCs w:val="24"/>
        </w:rPr>
        <w:t>. A határidő elmulasztása jogvesztéssel jár.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A vadkár iránti kérelemben meg kell jelölni a vadkárral érintett területet, azt, hogy milyen állat okozta a kárt, a vadászatra jogosult vadásztársaságot és annak elérhetőségét, valamint mellékelni kell a vadásztársaságnak írt bejelentést és bejelentés átvételének igazolását.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 A kárfelmérési eljárásban a szakértői díjat a kérelmezőnek meg kell előlegeznie. A díjelőleg hiányában a jegyző az eljárást megszüntetni.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 xml:space="preserve">Mezőgazdaságban okozott vadkár </w:t>
      </w:r>
      <w:r w:rsidRPr="00E757DB">
        <w:rPr>
          <w:rFonts w:ascii="Times New Roman" w:hAnsi="Times New Roman"/>
          <w:sz w:val="24"/>
          <w:szCs w:val="24"/>
        </w:rPr>
        <w:t>a vad táplálkozása, taposása, túrása vagy törése következtében a szántóföldön, a gyümölcsösben és a szőlőben a mezőgazdasági kultúra terméskiesését előidéző károsítás. A gyümölcs-, illetve szőlőtelepítésben bekövetkezett vadkár pénzértékét a pótlás mértékének arányában kell meghatározni.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  <w:u w:val="single"/>
        </w:rPr>
        <w:t>Mezőgazdasági vadkárt a vadkárfelmérési szabályok szerint a következő időszakokban lehet bejelenteni, igényelni</w:t>
      </w:r>
      <w:r w:rsidRPr="00E757DB">
        <w:rPr>
          <w:rFonts w:ascii="Times New Roman" w:hAnsi="Times New Roman"/>
          <w:sz w:val="24"/>
          <w:szCs w:val="24"/>
        </w:rPr>
        <w:t>: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DB">
        <w:rPr>
          <w:rFonts w:ascii="Times New Roman" w:hAnsi="Times New Roman"/>
          <w:sz w:val="24"/>
          <w:szCs w:val="24"/>
        </w:rPr>
        <w:t>a</w:t>
      </w:r>
      <w:proofErr w:type="gramEnd"/>
      <w:r w:rsidRPr="00E757DB">
        <w:rPr>
          <w:rFonts w:ascii="Times New Roman" w:hAnsi="Times New Roman"/>
          <w:sz w:val="24"/>
          <w:szCs w:val="24"/>
        </w:rPr>
        <w:t>) őszi gabona: október 1. – július 31.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b) tavaszi gabona: március 1. – július 31.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c) kukorica: április 15. – november 15.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d) burgonya: április 15. – október 15.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DB">
        <w:rPr>
          <w:rFonts w:ascii="Times New Roman" w:hAnsi="Times New Roman"/>
          <w:sz w:val="24"/>
          <w:szCs w:val="24"/>
        </w:rPr>
        <w:t>e</w:t>
      </w:r>
      <w:proofErr w:type="gramEnd"/>
      <w:r w:rsidRPr="00E757DB">
        <w:rPr>
          <w:rFonts w:ascii="Times New Roman" w:hAnsi="Times New Roman"/>
          <w:sz w:val="24"/>
          <w:szCs w:val="24"/>
        </w:rPr>
        <w:t>) napraforgó, szója: április 15. – szeptember 30.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DB">
        <w:rPr>
          <w:rFonts w:ascii="Times New Roman" w:hAnsi="Times New Roman"/>
          <w:sz w:val="24"/>
          <w:szCs w:val="24"/>
        </w:rPr>
        <w:t>f</w:t>
      </w:r>
      <w:proofErr w:type="gramEnd"/>
      <w:r w:rsidRPr="00E757DB">
        <w:rPr>
          <w:rFonts w:ascii="Times New Roman" w:hAnsi="Times New Roman"/>
          <w:sz w:val="24"/>
          <w:szCs w:val="24"/>
        </w:rPr>
        <w:t>) borsó: március 1. – augusztus 30.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DB">
        <w:rPr>
          <w:rFonts w:ascii="Times New Roman" w:hAnsi="Times New Roman"/>
          <w:sz w:val="24"/>
          <w:szCs w:val="24"/>
        </w:rPr>
        <w:t>g</w:t>
      </w:r>
      <w:proofErr w:type="gramEnd"/>
      <w:r w:rsidRPr="00E757DB">
        <w:rPr>
          <w:rFonts w:ascii="Times New Roman" w:hAnsi="Times New Roman"/>
          <w:sz w:val="24"/>
          <w:szCs w:val="24"/>
        </w:rPr>
        <w:t>) szőlő, gyümölcsös: egész évben.</w:t>
      </w:r>
    </w:p>
    <w:p w:rsidR="00E406DC" w:rsidRPr="00E757DB" w:rsidRDefault="00E406DC" w:rsidP="00E75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757DB">
        <w:rPr>
          <w:rFonts w:ascii="Times New Roman" w:hAnsi="Times New Roman"/>
          <w:sz w:val="24"/>
          <w:szCs w:val="24"/>
        </w:rPr>
        <w:t>h</w:t>
      </w:r>
      <w:proofErr w:type="gramEnd"/>
      <w:r w:rsidRPr="00E757DB">
        <w:rPr>
          <w:rFonts w:ascii="Times New Roman" w:hAnsi="Times New Roman"/>
          <w:sz w:val="24"/>
          <w:szCs w:val="24"/>
        </w:rPr>
        <w:t>) őszi káposztarepce: augusztus 20. – június 30.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</w:p>
    <w:p w:rsidR="004C4045" w:rsidRPr="00E757DB" w:rsidRDefault="00807B2C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Eljárási költségek:</w:t>
      </w:r>
    </w:p>
    <w:p w:rsidR="006405E5" w:rsidRDefault="00807B2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  <w:u w:val="single"/>
        </w:rPr>
        <w:t>Illeték</w:t>
      </w:r>
      <w:r w:rsidRPr="00E757DB">
        <w:rPr>
          <w:rFonts w:ascii="Times New Roman" w:hAnsi="Times New Roman"/>
          <w:sz w:val="24"/>
          <w:szCs w:val="24"/>
        </w:rPr>
        <w:t>:</w:t>
      </w:r>
      <w:r w:rsidR="00392AFD">
        <w:rPr>
          <w:rFonts w:ascii="Times New Roman" w:hAnsi="Times New Roman"/>
          <w:sz w:val="24"/>
          <w:szCs w:val="24"/>
        </w:rPr>
        <w:t xml:space="preserve"> a</w:t>
      </w:r>
      <w:r w:rsidR="00E406DC" w:rsidRPr="00E757DB">
        <w:rPr>
          <w:rFonts w:ascii="Times New Roman" w:hAnsi="Times New Roman"/>
          <w:sz w:val="24"/>
          <w:szCs w:val="24"/>
        </w:rPr>
        <w:t xml:space="preserve">z eljárás illetékköteles, az illeték mértéke: 3.000 Ft, melyet </w:t>
      </w:r>
      <w:r w:rsidRPr="00E757DB">
        <w:rPr>
          <w:rFonts w:ascii="Times New Roman" w:hAnsi="Times New Roman"/>
          <w:sz w:val="24"/>
          <w:szCs w:val="24"/>
        </w:rPr>
        <w:t xml:space="preserve">a kérelmezőnek </w:t>
      </w:r>
    </w:p>
    <w:p w:rsidR="006405E5" w:rsidRDefault="006405E5" w:rsidP="006405E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)az eljárás megindulásakor </w:t>
      </w:r>
      <w:r w:rsidRPr="006405E5">
        <w:rPr>
          <w:rFonts w:ascii="Times New Roman" w:hAnsi="Times New Roman"/>
          <w:sz w:val="24"/>
          <w:szCs w:val="24"/>
        </w:rPr>
        <w:t>elektronikus fizetési és elszámolási rendszeren keresztül vag</w:t>
      </w:r>
      <w:r>
        <w:rPr>
          <w:rFonts w:ascii="Times New Roman" w:hAnsi="Times New Roman"/>
          <w:sz w:val="24"/>
          <w:szCs w:val="24"/>
        </w:rPr>
        <w:t>y</w:t>
      </w:r>
    </w:p>
    <w:p w:rsidR="00E406DC" w:rsidRPr="00E757DB" w:rsidRDefault="006405E5" w:rsidP="006405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E406DC" w:rsidRPr="00E757DB">
        <w:rPr>
          <w:rFonts w:ascii="Times New Roman" w:hAnsi="Times New Roman"/>
          <w:sz w:val="24"/>
          <w:szCs w:val="24"/>
        </w:rPr>
        <w:t xml:space="preserve">átutalással, az átutalás közleményrovatában az ügyfél neve, lakcíme vagy székhelye, valamint a </w:t>
      </w:r>
      <w:proofErr w:type="spellStart"/>
      <w:r w:rsidR="00E406DC" w:rsidRPr="00E757DB">
        <w:rPr>
          <w:rFonts w:ascii="Times New Roman" w:hAnsi="Times New Roman"/>
          <w:sz w:val="24"/>
          <w:szCs w:val="24"/>
        </w:rPr>
        <w:t>bb</w:t>
      </w:r>
      <w:proofErr w:type="spellEnd"/>
      <w:r w:rsidR="00E406DC" w:rsidRPr="00E757DB">
        <w:rPr>
          <w:rFonts w:ascii="Times New Roman" w:hAnsi="Times New Roman"/>
          <w:sz w:val="24"/>
          <w:szCs w:val="24"/>
        </w:rPr>
        <w:t>) alpont esetén az ügyszám feltüntetésével</w:t>
      </w:r>
    </w:p>
    <w:p w:rsidR="00E406DC" w:rsidRPr="00E757DB" w:rsidRDefault="00E406DC" w:rsidP="006405E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7DB">
        <w:rPr>
          <w:rFonts w:ascii="Times New Roman" w:hAnsi="Times New Roman"/>
          <w:sz w:val="24"/>
          <w:szCs w:val="24"/>
        </w:rPr>
        <w:t>ba</w:t>
      </w:r>
      <w:proofErr w:type="spellEnd"/>
      <w:r w:rsidRPr="00E757DB">
        <w:rPr>
          <w:rFonts w:ascii="Times New Roman" w:hAnsi="Times New Roman"/>
          <w:sz w:val="24"/>
          <w:szCs w:val="24"/>
        </w:rPr>
        <w:t>) az eljárás kezdeményezését megelőzően vagy</w:t>
      </w:r>
    </w:p>
    <w:p w:rsidR="00E406DC" w:rsidRPr="00E757DB" w:rsidRDefault="00E406DC" w:rsidP="006405E5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7DB">
        <w:rPr>
          <w:rFonts w:ascii="Times New Roman" w:hAnsi="Times New Roman"/>
          <w:sz w:val="24"/>
          <w:szCs w:val="24"/>
        </w:rPr>
        <w:t>bb</w:t>
      </w:r>
      <w:proofErr w:type="spellEnd"/>
      <w:r w:rsidRPr="00E757DB">
        <w:rPr>
          <w:rFonts w:ascii="Times New Roman" w:hAnsi="Times New Roman"/>
          <w:sz w:val="24"/>
          <w:szCs w:val="24"/>
        </w:rPr>
        <w:t>) az eljáró hatóság felhívására kell megfizetni.</w:t>
      </w:r>
    </w:p>
    <w:p w:rsidR="006405E5" w:rsidRDefault="006405E5" w:rsidP="00E406DC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E406DC" w:rsidRPr="00E757DB" w:rsidRDefault="003D1968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  <w:u w:val="single"/>
        </w:rPr>
        <w:t>Kárszakértő</w:t>
      </w:r>
      <w:r w:rsidRPr="00E757DB">
        <w:rPr>
          <w:rFonts w:ascii="Times New Roman" w:hAnsi="Times New Roman"/>
          <w:sz w:val="24"/>
          <w:szCs w:val="24"/>
        </w:rPr>
        <w:t xml:space="preserve"> díját a kérelmező előlegezi meg.</w:t>
      </w:r>
    </w:p>
    <w:p w:rsidR="00514EB9" w:rsidRPr="00E757DB" w:rsidRDefault="00514EB9" w:rsidP="00514EB9">
      <w:pPr>
        <w:pStyle w:val="Default"/>
      </w:pPr>
    </w:p>
    <w:p w:rsidR="00514EB9" w:rsidRPr="00E757DB" w:rsidRDefault="00514EB9" w:rsidP="00514EB9">
      <w:pPr>
        <w:pStyle w:val="Cmsor2"/>
        <w:rPr>
          <w:sz w:val="24"/>
          <w:szCs w:val="24"/>
        </w:rPr>
      </w:pPr>
      <w:r w:rsidRPr="00E757DB">
        <w:rPr>
          <w:sz w:val="24"/>
          <w:szCs w:val="24"/>
        </w:rPr>
        <w:t>Szükséges iratok</w:t>
      </w:r>
    </w:p>
    <w:p w:rsidR="00392AFD" w:rsidRPr="00E757DB" w:rsidRDefault="00392AFD" w:rsidP="009545D7">
      <w:pPr>
        <w:pStyle w:val="Default"/>
        <w:numPr>
          <w:ilvl w:val="0"/>
          <w:numId w:val="2"/>
        </w:numPr>
        <w:rPr>
          <w:color w:val="auto"/>
        </w:rPr>
      </w:pPr>
      <w:r w:rsidRPr="00E757DB">
        <w:t xml:space="preserve">vadásztársaságnak írt bejelentést és </w:t>
      </w:r>
      <w:r>
        <w:t xml:space="preserve">a </w:t>
      </w:r>
      <w:r w:rsidRPr="00E757DB">
        <w:t>bejelentés átvételének igazolását</w:t>
      </w:r>
    </w:p>
    <w:p w:rsidR="00392AFD" w:rsidRPr="00392AFD" w:rsidRDefault="00514EB9" w:rsidP="009545D7">
      <w:pPr>
        <w:pStyle w:val="Default"/>
        <w:numPr>
          <w:ilvl w:val="0"/>
          <w:numId w:val="2"/>
        </w:numPr>
        <w:rPr>
          <w:color w:val="auto"/>
        </w:rPr>
      </w:pPr>
      <w:r w:rsidRPr="00E757DB">
        <w:t>illeték átutalását igazoló bizonylat másolata,</w:t>
      </w:r>
      <w:r w:rsidR="00392AFD" w:rsidRPr="00392AFD">
        <w:t xml:space="preserve"> </w:t>
      </w:r>
    </w:p>
    <w:p w:rsidR="00514EB9" w:rsidRPr="009545D7" w:rsidRDefault="00392AFD" w:rsidP="009545D7">
      <w:pPr>
        <w:pStyle w:val="Default"/>
        <w:numPr>
          <w:ilvl w:val="0"/>
          <w:numId w:val="2"/>
        </w:numPr>
        <w:rPr>
          <w:color w:val="auto"/>
        </w:rPr>
      </w:pPr>
      <w:r w:rsidRPr="00E757DB">
        <w:t>bérleti szerződés, amennyiben bérelt ingatlanon történt a károkozás,</w:t>
      </w:r>
    </w:p>
    <w:p w:rsidR="00514EB9" w:rsidRPr="00E757DB" w:rsidRDefault="00514EB9" w:rsidP="009545D7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E757DB">
        <w:t>a</w:t>
      </w:r>
      <w:r w:rsidRPr="00E757DB">
        <w:rPr>
          <w:color w:val="auto"/>
        </w:rPr>
        <w:t>mennyiben a bejelentő a károsult képviseletében jár el, úgy a képvisel</w:t>
      </w:r>
      <w:r w:rsidR="00E757DB" w:rsidRPr="00E757DB">
        <w:rPr>
          <w:color w:val="auto"/>
        </w:rPr>
        <w:t>eti jogosultságot igazolni kell.</w:t>
      </w:r>
    </w:p>
    <w:p w:rsidR="00514EB9" w:rsidRPr="00E757DB" w:rsidRDefault="00514EB9" w:rsidP="00AD7A18">
      <w:pPr>
        <w:jc w:val="both"/>
        <w:rPr>
          <w:rFonts w:ascii="Times New Roman" w:hAnsi="Times New Roman"/>
          <w:b/>
          <w:sz w:val="24"/>
          <w:szCs w:val="24"/>
        </w:rPr>
      </w:pPr>
    </w:p>
    <w:p w:rsidR="00514EB9" w:rsidRPr="00E757DB" w:rsidRDefault="00514EB9" w:rsidP="00AD7A18">
      <w:pPr>
        <w:jc w:val="both"/>
        <w:rPr>
          <w:rFonts w:ascii="Times New Roman" w:hAnsi="Times New Roman"/>
          <w:b/>
          <w:sz w:val="24"/>
          <w:szCs w:val="24"/>
        </w:rPr>
      </w:pPr>
    </w:p>
    <w:p w:rsidR="00AD7A18" w:rsidRPr="00E757DB" w:rsidRDefault="00AD7A18" w:rsidP="00AD7A18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lastRenderedPageBreak/>
        <w:t>Ügyintézés</w:t>
      </w:r>
      <w:r w:rsidR="001B10A8">
        <w:rPr>
          <w:rFonts w:ascii="Times New Roman" w:hAnsi="Times New Roman"/>
          <w:b/>
          <w:sz w:val="24"/>
          <w:szCs w:val="24"/>
        </w:rPr>
        <w:t xml:space="preserve"> helye, ideje</w:t>
      </w:r>
      <w:bookmarkStart w:id="0" w:name="_GoBack"/>
      <w:bookmarkEnd w:id="0"/>
      <w:r w:rsidRPr="00E757DB">
        <w:rPr>
          <w:rFonts w:ascii="Times New Roman" w:hAnsi="Times New Roman"/>
          <w:b/>
          <w:sz w:val="24"/>
          <w:szCs w:val="24"/>
        </w:rPr>
        <w:t>: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Földesi Polgármesteri Hivatal 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4177 Földes, Karácsony Sándor tér 5. 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Ügyintéző: </w:t>
      </w:r>
      <w:r w:rsidRPr="00E757DB">
        <w:rPr>
          <w:rFonts w:ascii="Times New Roman" w:hAnsi="Times New Roman"/>
          <w:sz w:val="24"/>
          <w:szCs w:val="24"/>
        </w:rPr>
        <w:t>Dr. Polgárné dr. Katona Gabriella - jegyző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Ügyfélfogadás: 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Hétfő: 8:00-16:30, 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Kedd, Szerda: 8:00-12:00, 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Csütörtök: nincs</w:t>
      </w:r>
    </w:p>
    <w:p w:rsidR="00AD7A18" w:rsidRPr="00E757DB" w:rsidRDefault="00AD7A18" w:rsidP="00AD7A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Péntek: 8:00-10:00</w:t>
      </w:r>
    </w:p>
    <w:p w:rsidR="00AD7A18" w:rsidRPr="00E757DB" w:rsidRDefault="00AD7A18" w:rsidP="00AD7A18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Tel</w:t>
      </w:r>
      <w:proofErr w:type="gramStart"/>
      <w:r w:rsidRPr="00E757DB">
        <w:rPr>
          <w:rFonts w:ascii="Times New Roman" w:hAnsi="Times New Roman"/>
          <w:sz w:val="24"/>
          <w:szCs w:val="24"/>
        </w:rPr>
        <w:t>.:</w:t>
      </w:r>
      <w:proofErr w:type="gramEnd"/>
      <w:r w:rsidRPr="00E757DB">
        <w:rPr>
          <w:rFonts w:ascii="Times New Roman" w:hAnsi="Times New Roman"/>
          <w:sz w:val="24"/>
          <w:szCs w:val="24"/>
        </w:rPr>
        <w:t xml:space="preserve"> 06 54 531-000, e-mail.: </w:t>
      </w:r>
      <w:hyperlink r:id="rId5" w:history="1">
        <w:r w:rsidRPr="00E757DB">
          <w:rPr>
            <w:rStyle w:val="Hiperhivatkozs"/>
            <w:rFonts w:ascii="Times New Roman" w:hAnsi="Times New Roman"/>
            <w:sz w:val="24"/>
            <w:szCs w:val="24"/>
          </w:rPr>
          <w:t>hivatal@foldes.hu</w:t>
        </w:r>
      </w:hyperlink>
      <w:r w:rsidRPr="00E757DB">
        <w:rPr>
          <w:rFonts w:ascii="Times New Roman" w:hAnsi="Times New Roman"/>
          <w:sz w:val="24"/>
          <w:szCs w:val="24"/>
        </w:rPr>
        <w:t xml:space="preserve">, </w:t>
      </w:r>
      <w:hyperlink r:id="rId6" w:history="1">
        <w:r w:rsidR="004C4045" w:rsidRPr="00E757DB">
          <w:rPr>
            <w:rStyle w:val="Hiperhivatkozs"/>
            <w:rFonts w:ascii="Times New Roman" w:hAnsi="Times New Roman"/>
            <w:sz w:val="24"/>
            <w:szCs w:val="24"/>
          </w:rPr>
          <w:t>jegyzo@foldes.hu</w:t>
        </w:r>
      </w:hyperlink>
    </w:p>
    <w:p w:rsidR="00E406DC" w:rsidRDefault="00E406DC" w:rsidP="00E406DC">
      <w:pPr>
        <w:jc w:val="both"/>
        <w:rPr>
          <w:rFonts w:ascii="Times New Roman" w:hAnsi="Times New Roman"/>
          <w:b/>
          <w:sz w:val="24"/>
          <w:szCs w:val="24"/>
        </w:rPr>
      </w:pPr>
    </w:p>
    <w:p w:rsidR="005362E8" w:rsidRDefault="005362E8" w:rsidP="005362E8">
      <w:pPr>
        <w:pStyle w:val="NormlWeb"/>
        <w:jc w:val="both"/>
      </w:pPr>
      <w:r>
        <w:rPr>
          <w:rStyle w:val="Kiemels2"/>
        </w:rPr>
        <w:t>A bejelentés elektronikus úton</w:t>
      </w:r>
      <w:r>
        <w:rPr>
          <w:rStyle w:val="Kiemels2"/>
        </w:rPr>
        <w:t xml:space="preserve"> vagy papír </w:t>
      </w:r>
      <w:proofErr w:type="gramStart"/>
      <w:r>
        <w:rPr>
          <w:rStyle w:val="Kiemels2"/>
        </w:rPr>
        <w:t>alapon</w:t>
      </w:r>
      <w:proofErr w:type="gramEnd"/>
      <w:r>
        <w:rPr>
          <w:rStyle w:val="Kiemels2"/>
        </w:rPr>
        <w:t xml:space="preserve"> postai úton, vagy személyesen</w:t>
      </w:r>
      <w:r>
        <w:rPr>
          <w:rStyle w:val="Kiemels2"/>
        </w:rPr>
        <w:t xml:space="preserve"> nyújtható be:</w:t>
      </w:r>
    </w:p>
    <w:p w:rsidR="009545D7" w:rsidRDefault="009545D7" w:rsidP="005362E8">
      <w:pPr>
        <w:pStyle w:val="NormlWeb"/>
        <w:jc w:val="both"/>
      </w:pPr>
      <w:r>
        <w:t>Elektronikus úton az</w:t>
      </w:r>
      <w:r w:rsidR="005362E8">
        <w:t xml:space="preserve"> E-önkormányzat Portál felületé</w:t>
      </w:r>
      <w:r>
        <w:t>n keresztül</w:t>
      </w:r>
      <w:r w:rsidR="00FC20C1">
        <w:t>.</w:t>
      </w:r>
    </w:p>
    <w:p w:rsidR="003250B8" w:rsidRDefault="009545D7" w:rsidP="005362E8">
      <w:pPr>
        <w:pStyle w:val="NormlWeb"/>
        <w:jc w:val="both"/>
      </w:pPr>
      <w:r>
        <w:t>Papír alapon: személyesen a Földesi Polgármesteri Hivatalban, vagy postai úton</w:t>
      </w:r>
      <w:r w:rsidR="003250B8">
        <w:t xml:space="preserve"> a Polgármesteri Hivatal címére megküldve.</w:t>
      </w:r>
    </w:p>
    <w:p w:rsidR="005362E8" w:rsidRDefault="003250B8" w:rsidP="005362E8">
      <w:pPr>
        <w:pStyle w:val="NormlWeb"/>
        <w:jc w:val="both"/>
      </w:pPr>
      <w:r>
        <w:t xml:space="preserve">Kérelem nyomtatvány elérhető az önkormányzat honlapján: </w:t>
      </w:r>
      <w:hyperlink r:id="rId7" w:history="1">
        <w:r w:rsidR="00803964" w:rsidRPr="00014B8F">
          <w:rPr>
            <w:rStyle w:val="Hiperhivatkozs"/>
          </w:rPr>
          <w:t>www.foldes.hu/Ügyintézés/Letölthető</w:t>
        </w:r>
      </w:hyperlink>
      <w:r w:rsidR="00803964">
        <w:t xml:space="preserve"> nyomtatványok/Általános és egyéb igazgatás/Vadkárfelmérési eljárás iránti kérelem</w:t>
      </w:r>
    </w:p>
    <w:p w:rsidR="005362E8" w:rsidRPr="00E757DB" w:rsidRDefault="005362E8" w:rsidP="00E406DC">
      <w:pPr>
        <w:jc w:val="both"/>
        <w:rPr>
          <w:rFonts w:ascii="Times New Roman" w:hAnsi="Times New Roman"/>
          <w:b/>
          <w:sz w:val="24"/>
          <w:szCs w:val="24"/>
        </w:rPr>
      </w:pPr>
    </w:p>
    <w:p w:rsidR="00E406DC" w:rsidRPr="00E757DB" w:rsidRDefault="00AD7A18" w:rsidP="00E406DC">
      <w:pPr>
        <w:jc w:val="both"/>
        <w:rPr>
          <w:rFonts w:ascii="Times New Roman" w:hAnsi="Times New Roman"/>
          <w:b/>
          <w:sz w:val="24"/>
          <w:szCs w:val="24"/>
        </w:rPr>
      </w:pPr>
      <w:r w:rsidRPr="00E757DB">
        <w:rPr>
          <w:rFonts w:ascii="Times New Roman" w:hAnsi="Times New Roman"/>
          <w:b/>
          <w:sz w:val="24"/>
          <w:szCs w:val="24"/>
        </w:rPr>
        <w:t>Alkalmazott j</w:t>
      </w:r>
      <w:r w:rsidR="00E406DC" w:rsidRPr="00E757DB">
        <w:rPr>
          <w:rFonts w:ascii="Times New Roman" w:hAnsi="Times New Roman"/>
          <w:b/>
          <w:sz w:val="24"/>
          <w:szCs w:val="24"/>
        </w:rPr>
        <w:t>ogszabályok: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 xml:space="preserve"> 1996. évi </w:t>
      </w:r>
      <w:proofErr w:type="spellStart"/>
      <w:r w:rsidRPr="00E757DB">
        <w:rPr>
          <w:rFonts w:ascii="Times New Roman" w:hAnsi="Times New Roman"/>
          <w:sz w:val="24"/>
          <w:szCs w:val="24"/>
        </w:rPr>
        <w:t>lV</w:t>
      </w:r>
      <w:proofErr w:type="spellEnd"/>
      <w:r w:rsidRPr="00E757D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757DB">
        <w:rPr>
          <w:rFonts w:ascii="Times New Roman" w:hAnsi="Times New Roman"/>
          <w:sz w:val="24"/>
          <w:szCs w:val="24"/>
        </w:rPr>
        <w:t>törvény</w:t>
      </w:r>
      <w:proofErr w:type="gramEnd"/>
      <w:r w:rsidRPr="00E757DB">
        <w:rPr>
          <w:rFonts w:ascii="Times New Roman" w:hAnsi="Times New Roman"/>
          <w:sz w:val="24"/>
          <w:szCs w:val="24"/>
        </w:rPr>
        <w:t xml:space="preserve"> a vad védelméről, a vadgazdálkodásról, valamint a vadászatról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79/2004. (V.4.) FVM rendelet a vad védelméről, a vadgazdálkodásról, valamint a vadászatról szóló 1996. évi LV. törvényvégrehajtásának szabályairól</w:t>
      </w:r>
    </w:p>
    <w:p w:rsidR="00E406DC" w:rsidRPr="00E757DB" w:rsidRDefault="00E406DC" w:rsidP="00E406DC">
      <w:pPr>
        <w:jc w:val="both"/>
        <w:rPr>
          <w:rFonts w:ascii="Times New Roman" w:hAnsi="Times New Roman"/>
          <w:sz w:val="24"/>
          <w:szCs w:val="24"/>
        </w:rPr>
      </w:pPr>
      <w:r w:rsidRPr="00E757DB">
        <w:rPr>
          <w:rFonts w:ascii="Times New Roman" w:hAnsi="Times New Roman"/>
          <w:sz w:val="24"/>
          <w:szCs w:val="24"/>
        </w:rPr>
        <w:t>2016. évi CL. törvény az általános közigazgatási rendtartásról</w:t>
      </w:r>
    </w:p>
    <w:p w:rsidR="00E406DC" w:rsidRPr="00E757DB" w:rsidRDefault="00E406DC">
      <w:pPr>
        <w:rPr>
          <w:rFonts w:ascii="Times New Roman" w:hAnsi="Times New Roman"/>
          <w:sz w:val="24"/>
          <w:szCs w:val="24"/>
        </w:rPr>
      </w:pPr>
    </w:p>
    <w:sectPr w:rsidR="00E406DC" w:rsidRPr="00E75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4901"/>
    <w:multiLevelType w:val="hybridMultilevel"/>
    <w:tmpl w:val="E99EDDB8"/>
    <w:lvl w:ilvl="0" w:tplc="B17C80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56624"/>
    <w:multiLevelType w:val="hybridMultilevel"/>
    <w:tmpl w:val="7AE06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DC"/>
    <w:rsid w:val="001B10A8"/>
    <w:rsid w:val="002F5907"/>
    <w:rsid w:val="003250B8"/>
    <w:rsid w:val="00392AFD"/>
    <w:rsid w:val="003D1968"/>
    <w:rsid w:val="004C4045"/>
    <w:rsid w:val="00514EB9"/>
    <w:rsid w:val="005362E8"/>
    <w:rsid w:val="006405E5"/>
    <w:rsid w:val="00803964"/>
    <w:rsid w:val="00807B2C"/>
    <w:rsid w:val="009545D7"/>
    <w:rsid w:val="00AD7A18"/>
    <w:rsid w:val="00E406DC"/>
    <w:rsid w:val="00E757DB"/>
    <w:rsid w:val="00FC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7B12"/>
  <w15:chartTrackingRefBased/>
  <w15:docId w15:val="{6067F5CF-4288-49D5-B791-E9BA9B66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HAnsi" w:hAnsi="Helvetica" w:cs="Times New Roman"/>
        <w:sz w:val="21"/>
        <w:szCs w:val="21"/>
        <w:lang w:val="hu-HU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06DC"/>
    <w:pPr>
      <w:spacing w:after="160" w:line="259" w:lineRule="auto"/>
      <w:ind w:left="0" w:firstLine="0"/>
      <w:jc w:val="left"/>
    </w:pPr>
  </w:style>
  <w:style w:type="paragraph" w:styleId="Cmsor2">
    <w:name w:val="heading 2"/>
    <w:basedOn w:val="Norml"/>
    <w:link w:val="Cmsor2Char"/>
    <w:uiPriority w:val="9"/>
    <w:qFormat/>
    <w:rsid w:val="00514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D7A18"/>
    <w:rPr>
      <w:color w:val="0563C1" w:themeColor="hyperlink"/>
      <w:u w:val="single"/>
    </w:rPr>
  </w:style>
  <w:style w:type="paragraph" w:customStyle="1" w:styleId="Default">
    <w:name w:val="Default"/>
    <w:rsid w:val="00514EB9"/>
    <w:pPr>
      <w:autoSpaceDE w:val="0"/>
      <w:autoSpaceDN w:val="0"/>
      <w:adjustRightInd w:val="0"/>
      <w:spacing w:after="0"/>
      <w:ind w:left="0" w:firstLine="0"/>
      <w:jc w:val="left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514EB9"/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536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362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ldes.hu/&#220;gyint&#233;z&#233;s/Let&#246;lthet&#33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yzo@foldes.hu" TargetMode="External"/><Relationship Id="rId5" Type="http://schemas.openxmlformats.org/officeDocument/2006/relationships/hyperlink" Target="mailto:hivatal@foldes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766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2026-05-21T07:52:00Z</dcterms:created>
  <dcterms:modified xsi:type="dcterms:W3CDTF">2026-05-21T09:06:00Z</dcterms:modified>
</cp:coreProperties>
</file>